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4EF" w:rsidRPr="0022755B" w:rsidRDefault="00B524EF">
      <w:pPr>
        <w:pStyle w:val="BodyText"/>
        <w:spacing w:before="10"/>
        <w:rPr>
          <w:b w:val="0"/>
          <w:sz w:val="7"/>
        </w:rPr>
      </w:pPr>
      <w:bookmarkStart w:id="0" w:name="_GoBack"/>
      <w:bookmarkEnd w:id="0"/>
    </w:p>
    <w:p w:rsidR="00B524EF" w:rsidRPr="0022755B" w:rsidRDefault="00AF3C6F">
      <w:pPr>
        <w:pStyle w:val="BodyText"/>
        <w:ind w:left="6084"/>
        <w:rPr>
          <w:b w:val="0"/>
          <w:sz w:val="20"/>
        </w:rPr>
      </w:pPr>
      <w:r w:rsidRPr="0022755B">
        <w:rPr>
          <w:b w:val="0"/>
          <w:noProof/>
          <w:sz w:val="20"/>
        </w:rPr>
        <w:drawing>
          <wp:inline distT="0" distB="0" distL="0" distR="0">
            <wp:extent cx="1285874" cy="7810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4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4EF" w:rsidRPr="0022755B" w:rsidRDefault="00B524EF">
      <w:pPr>
        <w:pStyle w:val="BodyText"/>
        <w:rPr>
          <w:b w:val="0"/>
        </w:rPr>
      </w:pPr>
    </w:p>
    <w:p w:rsidR="00B524EF" w:rsidRPr="0022755B" w:rsidRDefault="00B524EF">
      <w:pPr>
        <w:pStyle w:val="BodyText"/>
        <w:spacing w:before="114"/>
        <w:rPr>
          <w:b w:val="0"/>
        </w:rPr>
      </w:pPr>
    </w:p>
    <w:p w:rsidR="00B524EF" w:rsidRPr="0022755B" w:rsidRDefault="00AF3C6F">
      <w:pPr>
        <w:pStyle w:val="BodyText"/>
        <w:spacing w:before="1" w:line="552" w:lineRule="auto"/>
        <w:ind w:left="120" w:right="10611"/>
      </w:pPr>
      <w:r w:rsidRPr="0022755B">
        <w:t>Year</w:t>
      </w:r>
      <w:r w:rsidRPr="0022755B">
        <w:rPr>
          <w:spacing w:val="-7"/>
        </w:rPr>
        <w:t xml:space="preserve"> </w:t>
      </w:r>
      <w:r w:rsidRPr="0022755B">
        <w:t>Group</w:t>
      </w:r>
      <w:r w:rsidRPr="0022755B">
        <w:rPr>
          <w:spacing w:val="-8"/>
        </w:rPr>
        <w:t xml:space="preserve"> </w:t>
      </w:r>
      <w:r w:rsidRPr="0022755B">
        <w:t>1</w:t>
      </w:r>
      <w:r w:rsidRPr="0022755B">
        <w:rPr>
          <w:spacing w:val="40"/>
        </w:rPr>
        <w:t xml:space="preserve"> </w:t>
      </w:r>
      <w:r w:rsidRPr="0022755B">
        <w:t>Information Autumn 2 202</w:t>
      </w:r>
      <w:r w:rsidR="00E12F4C" w:rsidRPr="0022755B">
        <w:t>4</w:t>
      </w:r>
    </w:p>
    <w:p w:rsidR="00B524EF" w:rsidRPr="0022755B" w:rsidRDefault="00AF3C6F">
      <w:pPr>
        <w:pStyle w:val="BodyText"/>
        <w:ind w:left="120"/>
      </w:pPr>
      <w:r w:rsidRPr="0022755B">
        <w:t>Classes:</w:t>
      </w:r>
      <w:r w:rsidRPr="0022755B">
        <w:rPr>
          <w:spacing w:val="-3"/>
        </w:rPr>
        <w:t xml:space="preserve"> </w:t>
      </w:r>
      <w:r w:rsidRPr="0022755B">
        <w:t>Lime</w:t>
      </w:r>
      <w:r w:rsidRPr="0022755B">
        <w:rPr>
          <w:spacing w:val="-5"/>
        </w:rPr>
        <w:t xml:space="preserve"> </w:t>
      </w:r>
      <w:r w:rsidRPr="0022755B">
        <w:t>&amp;</w:t>
      </w:r>
      <w:r w:rsidRPr="0022755B">
        <w:rPr>
          <w:spacing w:val="-6"/>
        </w:rPr>
        <w:t xml:space="preserve"> </w:t>
      </w:r>
      <w:r w:rsidRPr="0022755B">
        <w:rPr>
          <w:spacing w:val="-2"/>
        </w:rPr>
        <w:t>Maple</w:t>
      </w:r>
    </w:p>
    <w:p w:rsidR="00B524EF" w:rsidRPr="0022755B" w:rsidRDefault="00B524EF">
      <w:pPr>
        <w:rPr>
          <w:b/>
          <w:sz w:val="20"/>
        </w:rPr>
      </w:pPr>
    </w:p>
    <w:p w:rsidR="00B524EF" w:rsidRPr="0022755B" w:rsidRDefault="00B524EF">
      <w:pPr>
        <w:spacing w:before="159"/>
        <w:rPr>
          <w:b/>
          <w:sz w:val="20"/>
        </w:rPr>
      </w:pPr>
    </w:p>
    <w:tbl>
      <w:tblPr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8"/>
        <w:gridCol w:w="6978"/>
      </w:tblGrid>
      <w:tr w:rsidR="00B524EF" w:rsidRPr="0022755B">
        <w:trPr>
          <w:trHeight w:val="621"/>
        </w:trPr>
        <w:tc>
          <w:tcPr>
            <w:tcW w:w="13956" w:type="dxa"/>
            <w:gridSpan w:val="2"/>
            <w:shd w:val="clear" w:color="auto" w:fill="6AA84F"/>
          </w:tcPr>
          <w:p w:rsidR="00B524EF" w:rsidRPr="0022755B" w:rsidRDefault="00AF3C6F">
            <w:pPr>
              <w:pStyle w:val="TableParagraph"/>
            </w:pPr>
            <w:r w:rsidRPr="0022755B">
              <w:t>PE</w:t>
            </w:r>
            <w:r w:rsidRPr="0022755B">
              <w:rPr>
                <w:spacing w:val="-1"/>
              </w:rPr>
              <w:t xml:space="preserve"> </w:t>
            </w:r>
            <w:r w:rsidRPr="0022755B">
              <w:rPr>
                <w:spacing w:val="-2"/>
              </w:rPr>
              <w:t>Timetable</w:t>
            </w:r>
          </w:p>
        </w:tc>
      </w:tr>
      <w:tr w:rsidR="00B524EF" w:rsidRPr="0022755B">
        <w:trPr>
          <w:trHeight w:val="613"/>
        </w:trPr>
        <w:tc>
          <w:tcPr>
            <w:tcW w:w="6978" w:type="dxa"/>
          </w:tcPr>
          <w:p w:rsidR="00B524EF" w:rsidRPr="0022755B" w:rsidRDefault="00AF3C6F">
            <w:pPr>
              <w:pStyle w:val="TableParagraph"/>
            </w:pPr>
            <w:r w:rsidRPr="0022755B">
              <w:t>Lime</w:t>
            </w:r>
            <w:r w:rsidRPr="0022755B">
              <w:rPr>
                <w:spacing w:val="-5"/>
              </w:rPr>
              <w:t xml:space="preserve"> </w:t>
            </w:r>
            <w:r w:rsidRPr="0022755B">
              <w:rPr>
                <w:spacing w:val="-2"/>
              </w:rPr>
              <w:t>Class</w:t>
            </w:r>
          </w:p>
        </w:tc>
        <w:tc>
          <w:tcPr>
            <w:tcW w:w="6978" w:type="dxa"/>
          </w:tcPr>
          <w:p w:rsidR="00B524EF" w:rsidRPr="0022755B" w:rsidRDefault="00AF3C6F">
            <w:pPr>
              <w:pStyle w:val="TableParagraph"/>
              <w:spacing w:before="99"/>
              <w:ind w:right="4703"/>
              <w:rPr>
                <w:sz w:val="18"/>
              </w:rPr>
            </w:pPr>
            <w:r w:rsidRPr="0022755B">
              <w:rPr>
                <w:sz w:val="18"/>
              </w:rPr>
              <w:t>Monday</w:t>
            </w:r>
            <w:r w:rsidRPr="0022755B">
              <w:rPr>
                <w:spacing w:val="-15"/>
                <w:sz w:val="18"/>
              </w:rPr>
              <w:t xml:space="preserve"> </w:t>
            </w:r>
            <w:r w:rsidRPr="0022755B">
              <w:rPr>
                <w:sz w:val="18"/>
              </w:rPr>
              <w:t>-</w:t>
            </w:r>
            <w:r w:rsidRPr="0022755B">
              <w:rPr>
                <w:spacing w:val="-12"/>
                <w:sz w:val="18"/>
              </w:rPr>
              <w:t xml:space="preserve"> </w:t>
            </w:r>
            <w:r w:rsidRPr="0022755B">
              <w:rPr>
                <w:sz w:val="18"/>
              </w:rPr>
              <w:t>Outdoor Thursday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 xml:space="preserve">- </w:t>
            </w:r>
            <w:r w:rsidRPr="0022755B">
              <w:rPr>
                <w:spacing w:val="-2"/>
                <w:sz w:val="18"/>
              </w:rPr>
              <w:t>Indoor</w:t>
            </w:r>
          </w:p>
        </w:tc>
      </w:tr>
      <w:tr w:rsidR="00B524EF" w:rsidRPr="0022755B">
        <w:trPr>
          <w:trHeight w:val="616"/>
        </w:trPr>
        <w:tc>
          <w:tcPr>
            <w:tcW w:w="6978" w:type="dxa"/>
          </w:tcPr>
          <w:p w:rsidR="00B524EF" w:rsidRPr="0022755B" w:rsidRDefault="00AF3C6F">
            <w:pPr>
              <w:pStyle w:val="TableParagraph"/>
            </w:pPr>
            <w:r w:rsidRPr="0022755B">
              <w:t>Maple</w:t>
            </w:r>
            <w:r w:rsidRPr="0022755B">
              <w:rPr>
                <w:spacing w:val="-6"/>
              </w:rPr>
              <w:t xml:space="preserve"> </w:t>
            </w:r>
            <w:r w:rsidRPr="0022755B">
              <w:rPr>
                <w:spacing w:val="-2"/>
              </w:rPr>
              <w:t>Class</w:t>
            </w:r>
          </w:p>
        </w:tc>
        <w:tc>
          <w:tcPr>
            <w:tcW w:w="6978" w:type="dxa"/>
          </w:tcPr>
          <w:p w:rsidR="00B524EF" w:rsidRPr="0022755B" w:rsidRDefault="00AF3C6F">
            <w:pPr>
              <w:pStyle w:val="TableParagraph"/>
              <w:spacing w:before="99"/>
              <w:ind w:right="4703"/>
              <w:rPr>
                <w:sz w:val="18"/>
              </w:rPr>
            </w:pPr>
            <w:r w:rsidRPr="0022755B">
              <w:rPr>
                <w:sz w:val="18"/>
              </w:rPr>
              <w:t>Monday - Outdoor Wednesday</w:t>
            </w:r>
            <w:r w:rsidRPr="0022755B">
              <w:rPr>
                <w:spacing w:val="-15"/>
                <w:sz w:val="18"/>
              </w:rPr>
              <w:t xml:space="preserve"> </w:t>
            </w:r>
            <w:r w:rsidRPr="0022755B">
              <w:rPr>
                <w:sz w:val="18"/>
              </w:rPr>
              <w:t>-</w:t>
            </w:r>
            <w:r w:rsidRPr="0022755B">
              <w:rPr>
                <w:spacing w:val="-12"/>
                <w:sz w:val="18"/>
              </w:rPr>
              <w:t xml:space="preserve"> </w:t>
            </w:r>
            <w:r w:rsidRPr="0022755B">
              <w:rPr>
                <w:sz w:val="18"/>
              </w:rPr>
              <w:t>Indoor</w:t>
            </w:r>
          </w:p>
        </w:tc>
      </w:tr>
    </w:tbl>
    <w:p w:rsidR="00B524EF" w:rsidRPr="0022755B" w:rsidRDefault="00B524EF">
      <w:pPr>
        <w:rPr>
          <w:b/>
          <w:sz w:val="20"/>
        </w:rPr>
      </w:pPr>
    </w:p>
    <w:p w:rsidR="00B524EF" w:rsidRPr="0022755B" w:rsidRDefault="00B524EF">
      <w:pPr>
        <w:rPr>
          <w:b/>
          <w:sz w:val="20"/>
        </w:rPr>
      </w:pPr>
    </w:p>
    <w:p w:rsidR="00B524EF" w:rsidRPr="0022755B" w:rsidRDefault="00B524EF">
      <w:pPr>
        <w:spacing w:before="181"/>
        <w:rPr>
          <w:b/>
          <w:sz w:val="2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2"/>
        <w:gridCol w:w="11897"/>
      </w:tblGrid>
      <w:tr w:rsidR="00B524EF" w:rsidRPr="0022755B">
        <w:trPr>
          <w:trHeight w:val="621"/>
        </w:trPr>
        <w:tc>
          <w:tcPr>
            <w:tcW w:w="13909" w:type="dxa"/>
            <w:gridSpan w:val="2"/>
            <w:shd w:val="clear" w:color="auto" w:fill="6AA84F"/>
          </w:tcPr>
          <w:p w:rsidR="00B524EF" w:rsidRPr="0022755B" w:rsidRDefault="00AF3C6F">
            <w:pPr>
              <w:pStyle w:val="TableParagraph"/>
              <w:spacing w:before="101"/>
            </w:pPr>
            <w:r w:rsidRPr="0022755B">
              <w:rPr>
                <w:spacing w:val="-2"/>
              </w:rPr>
              <w:t>Homework</w:t>
            </w:r>
          </w:p>
        </w:tc>
      </w:tr>
      <w:tr w:rsidR="00B524EF" w:rsidRPr="0022755B">
        <w:trPr>
          <w:trHeight w:val="1028"/>
        </w:trPr>
        <w:tc>
          <w:tcPr>
            <w:tcW w:w="2012" w:type="dxa"/>
          </w:tcPr>
          <w:p w:rsidR="00B524EF" w:rsidRPr="0022755B" w:rsidRDefault="00AF3C6F">
            <w:pPr>
              <w:pStyle w:val="TableParagraph"/>
            </w:pPr>
            <w:r w:rsidRPr="0022755B">
              <w:rPr>
                <w:spacing w:val="-2"/>
              </w:rPr>
              <w:t>Reading</w:t>
            </w:r>
          </w:p>
        </w:tc>
        <w:tc>
          <w:tcPr>
            <w:tcW w:w="11897" w:type="dxa"/>
          </w:tcPr>
          <w:p w:rsidR="00B524EF" w:rsidRPr="0022755B" w:rsidRDefault="00B524EF">
            <w:pPr>
              <w:pStyle w:val="TableParagraph"/>
              <w:spacing w:before="98"/>
              <w:ind w:left="0"/>
              <w:rPr>
                <w:b/>
                <w:sz w:val="18"/>
              </w:rPr>
            </w:pPr>
          </w:p>
          <w:p w:rsidR="00B524EF" w:rsidRPr="0022755B" w:rsidRDefault="00AF3C6F">
            <w:pPr>
              <w:pStyle w:val="TableParagraph"/>
              <w:spacing w:before="1" w:line="207" w:lineRule="exact"/>
              <w:ind w:left="97"/>
              <w:rPr>
                <w:sz w:val="18"/>
              </w:rPr>
            </w:pPr>
            <w:r w:rsidRPr="0022755B">
              <w:rPr>
                <w:sz w:val="18"/>
              </w:rPr>
              <w:t>Children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are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expected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to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read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5-10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minutes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of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their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reading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book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at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least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five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times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a</w:t>
            </w:r>
            <w:r w:rsidRPr="0022755B">
              <w:rPr>
                <w:spacing w:val="-2"/>
                <w:sz w:val="18"/>
              </w:rPr>
              <w:t xml:space="preserve"> week.</w:t>
            </w:r>
          </w:p>
          <w:p w:rsidR="00B524EF" w:rsidRPr="0022755B" w:rsidRDefault="00AF3C6F">
            <w:pPr>
              <w:pStyle w:val="TableParagraph"/>
              <w:spacing w:before="0" w:line="207" w:lineRule="exact"/>
              <w:ind w:left="97"/>
              <w:rPr>
                <w:sz w:val="18"/>
              </w:rPr>
            </w:pPr>
            <w:r w:rsidRPr="0022755B">
              <w:rPr>
                <w:sz w:val="18"/>
              </w:rPr>
              <w:t>Additional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time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should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be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spent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discussing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book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e.g.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new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vocabulary,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literal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inferential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style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questioning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(see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parent</w:t>
            </w:r>
            <w:r w:rsidRPr="0022755B">
              <w:rPr>
                <w:spacing w:val="-2"/>
                <w:sz w:val="18"/>
              </w:rPr>
              <w:t xml:space="preserve"> prompts).</w:t>
            </w:r>
          </w:p>
        </w:tc>
      </w:tr>
    </w:tbl>
    <w:p w:rsidR="00B524EF" w:rsidRPr="0022755B" w:rsidRDefault="00B524EF">
      <w:pPr>
        <w:spacing w:line="207" w:lineRule="exact"/>
        <w:rPr>
          <w:sz w:val="18"/>
        </w:rPr>
        <w:sectPr w:rsidR="00B524EF" w:rsidRPr="0022755B">
          <w:type w:val="continuous"/>
          <w:pgSz w:w="16840" w:h="11910" w:orient="landscape"/>
          <w:pgMar w:top="1340" w:right="1300" w:bottom="280" w:left="1320" w:header="720" w:footer="720" w:gutter="0"/>
          <w:cols w:space="720"/>
        </w:sectPr>
      </w:pPr>
    </w:p>
    <w:p w:rsidR="00B524EF" w:rsidRPr="0022755B" w:rsidRDefault="00B524EF">
      <w:pPr>
        <w:spacing w:before="11"/>
        <w:rPr>
          <w:b/>
          <w:sz w:val="7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2"/>
        <w:gridCol w:w="11897"/>
      </w:tblGrid>
      <w:tr w:rsidR="00B524EF" w:rsidRPr="0022755B">
        <w:trPr>
          <w:trHeight w:val="1393"/>
        </w:trPr>
        <w:tc>
          <w:tcPr>
            <w:tcW w:w="2012" w:type="dxa"/>
          </w:tcPr>
          <w:p w:rsidR="00B524EF" w:rsidRPr="0022755B" w:rsidRDefault="00AF3C6F">
            <w:pPr>
              <w:pStyle w:val="TableParagraph"/>
            </w:pPr>
            <w:r w:rsidRPr="0022755B">
              <w:rPr>
                <w:spacing w:val="-2"/>
              </w:rPr>
              <w:t>Spelling</w:t>
            </w:r>
          </w:p>
        </w:tc>
        <w:tc>
          <w:tcPr>
            <w:tcW w:w="11897" w:type="dxa"/>
          </w:tcPr>
          <w:p w:rsidR="00B524EF" w:rsidRPr="0022755B" w:rsidRDefault="00B524EF">
            <w:pPr>
              <w:pStyle w:val="TableParagraph"/>
              <w:spacing w:before="132"/>
              <w:ind w:left="0"/>
              <w:rPr>
                <w:b/>
                <w:sz w:val="18"/>
              </w:rPr>
            </w:pPr>
          </w:p>
          <w:p w:rsidR="00B524EF" w:rsidRPr="0022755B" w:rsidRDefault="00AF3C6F">
            <w:pPr>
              <w:pStyle w:val="TableParagraph"/>
              <w:spacing w:before="0" w:line="276" w:lineRule="auto"/>
              <w:ind w:left="97" w:right="51"/>
              <w:rPr>
                <w:sz w:val="18"/>
              </w:rPr>
            </w:pPr>
            <w:r w:rsidRPr="0022755B">
              <w:rPr>
                <w:sz w:val="18"/>
              </w:rPr>
              <w:t>Children will be allocated spellings each Friday to learn for a short spelling check the following Friday.</w:t>
            </w:r>
            <w:r w:rsidRPr="0022755B">
              <w:rPr>
                <w:spacing w:val="40"/>
                <w:sz w:val="18"/>
              </w:rPr>
              <w:t xml:space="preserve"> </w:t>
            </w:r>
            <w:r w:rsidRPr="0022755B">
              <w:rPr>
                <w:sz w:val="18"/>
              </w:rPr>
              <w:t xml:space="preserve">Children are expected to </w:t>
            </w:r>
            <w:proofErr w:type="spellStart"/>
            <w:r w:rsidRPr="0022755B">
              <w:rPr>
                <w:sz w:val="18"/>
              </w:rPr>
              <w:t>practise</w:t>
            </w:r>
            <w:proofErr w:type="spellEnd"/>
            <w:r w:rsidRPr="0022755B">
              <w:rPr>
                <w:sz w:val="18"/>
              </w:rPr>
              <w:t xml:space="preserve"> their spellings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at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least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3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times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a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week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using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read,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cover,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write,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check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process.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Spellings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will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be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from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Monster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Phonics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scheme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will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relate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to the specific phase of phonics that your child is at.</w:t>
            </w:r>
          </w:p>
        </w:tc>
      </w:tr>
      <w:tr w:rsidR="00B524EF" w:rsidRPr="0022755B">
        <w:trPr>
          <w:trHeight w:val="1156"/>
        </w:trPr>
        <w:tc>
          <w:tcPr>
            <w:tcW w:w="2012" w:type="dxa"/>
          </w:tcPr>
          <w:p w:rsidR="00B524EF" w:rsidRPr="0022755B" w:rsidRDefault="00AF3C6F">
            <w:pPr>
              <w:pStyle w:val="TableParagraph"/>
            </w:pPr>
            <w:proofErr w:type="spellStart"/>
            <w:r w:rsidRPr="0022755B">
              <w:rPr>
                <w:spacing w:val="-2"/>
              </w:rPr>
              <w:t>Maths</w:t>
            </w:r>
            <w:proofErr w:type="spellEnd"/>
          </w:p>
        </w:tc>
        <w:tc>
          <w:tcPr>
            <w:tcW w:w="11897" w:type="dxa"/>
          </w:tcPr>
          <w:p w:rsidR="00B524EF" w:rsidRPr="0022755B" w:rsidRDefault="00B524EF">
            <w:pPr>
              <w:pStyle w:val="TableParagraph"/>
              <w:spacing w:before="132"/>
              <w:ind w:left="0"/>
              <w:rPr>
                <w:b/>
                <w:sz w:val="18"/>
              </w:rPr>
            </w:pPr>
          </w:p>
          <w:p w:rsidR="00B524EF" w:rsidRPr="0022755B" w:rsidRDefault="00AF3C6F">
            <w:pPr>
              <w:pStyle w:val="TableParagraph"/>
              <w:spacing w:before="0" w:line="276" w:lineRule="auto"/>
              <w:ind w:left="97"/>
              <w:rPr>
                <w:sz w:val="18"/>
              </w:rPr>
            </w:pPr>
            <w:r w:rsidRPr="0022755B">
              <w:rPr>
                <w:sz w:val="18"/>
              </w:rPr>
              <w:t>Children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are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expected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to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play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1"/>
                <w:sz w:val="18"/>
              </w:rPr>
              <w:t xml:space="preserve"> </w:t>
            </w:r>
            <w:proofErr w:type="spellStart"/>
            <w:r w:rsidRPr="0022755B">
              <w:rPr>
                <w:sz w:val="18"/>
              </w:rPr>
              <w:t>Numbots</w:t>
            </w:r>
            <w:proofErr w:type="spellEnd"/>
            <w:r w:rsidRPr="0022755B">
              <w:rPr>
                <w:sz w:val="18"/>
              </w:rPr>
              <w:t xml:space="preserve"> game</w:t>
            </w:r>
            <w:r w:rsidRPr="0022755B">
              <w:rPr>
                <w:spacing w:val="80"/>
                <w:sz w:val="18"/>
              </w:rPr>
              <w:t xml:space="preserve"> </w:t>
            </w:r>
            <w:r w:rsidRPr="0022755B">
              <w:rPr>
                <w:sz w:val="18"/>
              </w:rPr>
              <w:t>Story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Mode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for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3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minutes four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to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five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times a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week.</w:t>
            </w:r>
            <w:r w:rsidRPr="0022755B">
              <w:rPr>
                <w:spacing w:val="40"/>
                <w:sz w:val="18"/>
              </w:rPr>
              <w:t xml:space="preserve"> </w:t>
            </w:r>
            <w:r w:rsidRPr="0022755B">
              <w:rPr>
                <w:sz w:val="18"/>
              </w:rPr>
              <w:t>As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they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progress through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games,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a challenge mode develops their rapid recall.</w:t>
            </w:r>
          </w:p>
        </w:tc>
      </w:tr>
      <w:tr w:rsidR="00B524EF" w:rsidRPr="0022755B">
        <w:trPr>
          <w:trHeight w:val="1235"/>
        </w:trPr>
        <w:tc>
          <w:tcPr>
            <w:tcW w:w="2012" w:type="dxa"/>
          </w:tcPr>
          <w:p w:rsidR="00B524EF" w:rsidRPr="0022755B" w:rsidRDefault="00AF3C6F">
            <w:pPr>
              <w:pStyle w:val="TableParagraph"/>
            </w:pPr>
            <w:r w:rsidRPr="0022755B">
              <w:t>Learning</w:t>
            </w:r>
            <w:r w:rsidRPr="0022755B">
              <w:rPr>
                <w:spacing w:val="-7"/>
              </w:rPr>
              <w:t xml:space="preserve"> </w:t>
            </w:r>
            <w:r w:rsidRPr="0022755B">
              <w:rPr>
                <w:spacing w:val="-5"/>
              </w:rPr>
              <w:t>Log</w:t>
            </w:r>
          </w:p>
        </w:tc>
        <w:tc>
          <w:tcPr>
            <w:tcW w:w="11897" w:type="dxa"/>
          </w:tcPr>
          <w:p w:rsidR="00B524EF" w:rsidRPr="0022755B" w:rsidRDefault="00AF3C6F">
            <w:pPr>
              <w:pStyle w:val="TableParagraph"/>
              <w:spacing w:before="99"/>
              <w:ind w:left="97" w:right="51"/>
              <w:rPr>
                <w:sz w:val="18"/>
              </w:rPr>
            </w:pPr>
            <w:r w:rsidRPr="0022755B">
              <w:rPr>
                <w:sz w:val="18"/>
              </w:rPr>
              <w:t>Children are to complete a chosen activity from the year group Learning Log once per half term.</w:t>
            </w:r>
            <w:r w:rsidRPr="0022755B">
              <w:rPr>
                <w:spacing w:val="40"/>
                <w:sz w:val="18"/>
              </w:rPr>
              <w:t xml:space="preserve"> </w:t>
            </w:r>
            <w:r w:rsidRPr="0022755B">
              <w:rPr>
                <w:sz w:val="18"/>
              </w:rPr>
              <w:t>This will be a project that uses a range of core skills and explores the wider curriculum.</w:t>
            </w:r>
            <w:r w:rsidRPr="0022755B">
              <w:rPr>
                <w:spacing w:val="40"/>
                <w:sz w:val="18"/>
              </w:rPr>
              <w:t xml:space="preserve"> </w:t>
            </w:r>
            <w:r w:rsidRPr="0022755B">
              <w:rPr>
                <w:sz w:val="18"/>
              </w:rPr>
              <w:t>The activities children can choose from will be linked to their learning theme for the next half term or a significant current event.</w:t>
            </w:r>
            <w:r w:rsidRPr="0022755B">
              <w:rPr>
                <w:spacing w:val="40"/>
                <w:sz w:val="18"/>
              </w:rPr>
              <w:t xml:space="preserve"> </w:t>
            </w:r>
            <w:r w:rsidRPr="0022755B">
              <w:rPr>
                <w:sz w:val="18"/>
              </w:rPr>
              <w:t xml:space="preserve">Children can use their </w:t>
            </w:r>
            <w:r w:rsidRPr="0022755B">
              <w:rPr>
                <w:b/>
                <w:sz w:val="18"/>
              </w:rPr>
              <w:t xml:space="preserve">homework book </w:t>
            </w:r>
            <w:r w:rsidRPr="0022755B">
              <w:rPr>
                <w:sz w:val="18"/>
              </w:rPr>
              <w:t>to show research, ideas, recording and present final pieces of work for their chosen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activity.</w:t>
            </w:r>
            <w:r w:rsidRPr="0022755B">
              <w:rPr>
                <w:spacing w:val="40"/>
                <w:sz w:val="18"/>
              </w:rPr>
              <w:t xml:space="preserve"> </w:t>
            </w:r>
            <w:r w:rsidRPr="0022755B">
              <w:rPr>
                <w:sz w:val="18"/>
              </w:rPr>
              <w:t>Children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should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complete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activity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by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deadline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outlined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on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the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Learning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Log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will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be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rewarded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for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effort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made,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creativity and presentation.</w:t>
            </w:r>
          </w:p>
        </w:tc>
      </w:tr>
    </w:tbl>
    <w:p w:rsidR="00B524EF" w:rsidRPr="0022755B" w:rsidRDefault="00B524EF">
      <w:pPr>
        <w:rPr>
          <w:b/>
          <w:sz w:val="20"/>
        </w:rPr>
      </w:pPr>
    </w:p>
    <w:p w:rsidR="00B524EF" w:rsidRPr="0022755B" w:rsidRDefault="00B524EF">
      <w:pPr>
        <w:spacing w:before="123" w:after="1"/>
        <w:rPr>
          <w:b/>
          <w:sz w:val="20"/>
        </w:rPr>
      </w:pPr>
    </w:p>
    <w:tbl>
      <w:tblPr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6"/>
      </w:tblGrid>
      <w:tr w:rsidR="00B524EF" w:rsidRPr="0022755B">
        <w:trPr>
          <w:trHeight w:val="453"/>
        </w:trPr>
        <w:tc>
          <w:tcPr>
            <w:tcW w:w="13956" w:type="dxa"/>
            <w:shd w:val="clear" w:color="auto" w:fill="6AA84F"/>
          </w:tcPr>
          <w:p w:rsidR="00B524EF" w:rsidRPr="0022755B" w:rsidRDefault="00AF3C6F">
            <w:pPr>
              <w:pStyle w:val="TableParagraph"/>
            </w:pPr>
            <w:r w:rsidRPr="0022755B">
              <w:t>This</w:t>
            </w:r>
            <w:r w:rsidRPr="0022755B">
              <w:rPr>
                <w:spacing w:val="-3"/>
              </w:rPr>
              <w:t xml:space="preserve"> </w:t>
            </w:r>
            <w:r w:rsidRPr="0022755B">
              <w:t>half</w:t>
            </w:r>
            <w:r w:rsidRPr="0022755B">
              <w:rPr>
                <w:spacing w:val="-5"/>
              </w:rPr>
              <w:t xml:space="preserve"> </w:t>
            </w:r>
            <w:r w:rsidRPr="0022755B">
              <w:t>term</w:t>
            </w:r>
            <w:r w:rsidRPr="0022755B">
              <w:rPr>
                <w:spacing w:val="-3"/>
              </w:rPr>
              <w:t xml:space="preserve"> </w:t>
            </w:r>
            <w:r w:rsidRPr="0022755B">
              <w:t>we</w:t>
            </w:r>
            <w:r w:rsidRPr="0022755B">
              <w:rPr>
                <w:spacing w:val="-3"/>
              </w:rPr>
              <w:t xml:space="preserve"> </w:t>
            </w:r>
            <w:r w:rsidRPr="0022755B">
              <w:t>are</w:t>
            </w:r>
            <w:r w:rsidRPr="0022755B">
              <w:rPr>
                <w:spacing w:val="-6"/>
              </w:rPr>
              <w:t xml:space="preserve"> </w:t>
            </w:r>
            <w:r w:rsidRPr="0022755B">
              <w:t>learning</w:t>
            </w:r>
            <w:r w:rsidRPr="0022755B">
              <w:rPr>
                <w:spacing w:val="-3"/>
              </w:rPr>
              <w:t xml:space="preserve"> </w:t>
            </w:r>
            <w:r w:rsidRPr="0022755B">
              <w:rPr>
                <w:spacing w:val="-2"/>
              </w:rPr>
              <w:t>about…</w:t>
            </w:r>
          </w:p>
        </w:tc>
      </w:tr>
      <w:tr w:rsidR="00B524EF" w:rsidRPr="0022755B">
        <w:trPr>
          <w:trHeight w:val="3170"/>
        </w:trPr>
        <w:tc>
          <w:tcPr>
            <w:tcW w:w="13956" w:type="dxa"/>
          </w:tcPr>
          <w:p w:rsidR="00B524EF" w:rsidRPr="0022755B" w:rsidRDefault="00AF3C6F">
            <w:pPr>
              <w:pStyle w:val="TableParagraph"/>
              <w:spacing w:before="99" w:line="207" w:lineRule="exact"/>
              <w:rPr>
                <w:sz w:val="18"/>
              </w:rPr>
            </w:pPr>
            <w:r w:rsidRPr="0022755B">
              <w:rPr>
                <w:b/>
                <w:sz w:val="18"/>
              </w:rPr>
              <w:t>Writing</w:t>
            </w:r>
            <w:r w:rsidRPr="0022755B">
              <w:rPr>
                <w:b/>
                <w:spacing w:val="-4"/>
                <w:sz w:val="18"/>
              </w:rPr>
              <w:t xml:space="preserve"> </w:t>
            </w:r>
            <w:r w:rsidR="0022755B" w:rsidRPr="0022755B">
              <w:rPr>
                <w:b/>
                <w:sz w:val="18"/>
              </w:rPr>
              <w:t>–</w:t>
            </w:r>
            <w:r w:rsidRPr="0022755B">
              <w:rPr>
                <w:b/>
                <w:spacing w:val="-5"/>
                <w:sz w:val="18"/>
              </w:rPr>
              <w:t xml:space="preserve"> </w:t>
            </w:r>
            <w:r w:rsidR="0022755B" w:rsidRPr="0022755B">
              <w:rPr>
                <w:sz w:val="18"/>
              </w:rPr>
              <w:t xml:space="preserve">Poetry writing, </w:t>
            </w:r>
            <w:proofErr w:type="gramStart"/>
            <w:r w:rsidR="0022755B" w:rsidRPr="0022755B">
              <w:rPr>
                <w:sz w:val="18"/>
              </w:rPr>
              <w:t>Setting</w:t>
            </w:r>
            <w:proofErr w:type="gramEnd"/>
            <w:r w:rsidR="0022755B" w:rsidRPr="0022755B">
              <w:rPr>
                <w:sz w:val="18"/>
              </w:rPr>
              <w:t xml:space="preserve"> descriptions, Narrative – short story retell, Narrative – Traditional Tale retell</w:t>
            </w:r>
          </w:p>
          <w:p w:rsidR="00B524EF" w:rsidRPr="0022755B" w:rsidRDefault="00AF3C6F">
            <w:pPr>
              <w:pStyle w:val="TableParagraph"/>
              <w:spacing w:before="0" w:line="206" w:lineRule="exact"/>
              <w:rPr>
                <w:sz w:val="18"/>
              </w:rPr>
            </w:pPr>
            <w:proofErr w:type="spellStart"/>
            <w:r w:rsidRPr="0022755B">
              <w:rPr>
                <w:b/>
                <w:sz w:val="18"/>
              </w:rPr>
              <w:t>Maths</w:t>
            </w:r>
            <w:proofErr w:type="spellEnd"/>
            <w:r w:rsidRPr="0022755B">
              <w:rPr>
                <w:b/>
                <w:spacing w:val="-5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>-</w:t>
            </w:r>
            <w:r w:rsidRPr="0022755B">
              <w:rPr>
                <w:b/>
                <w:spacing w:val="-7"/>
                <w:sz w:val="18"/>
              </w:rPr>
              <w:t xml:space="preserve"> </w:t>
            </w:r>
            <w:r w:rsidRPr="0022755B">
              <w:rPr>
                <w:sz w:val="18"/>
              </w:rPr>
              <w:t>Addition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subtraction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within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10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2D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3D</w:t>
            </w:r>
            <w:r w:rsidRPr="0022755B">
              <w:rPr>
                <w:spacing w:val="-8"/>
                <w:sz w:val="18"/>
              </w:rPr>
              <w:t xml:space="preserve"> </w:t>
            </w:r>
            <w:r w:rsidRPr="0022755B">
              <w:rPr>
                <w:spacing w:val="-2"/>
                <w:sz w:val="18"/>
              </w:rPr>
              <w:t>shapes.</w:t>
            </w:r>
          </w:p>
          <w:p w:rsidR="00B524EF" w:rsidRPr="0022755B" w:rsidRDefault="00AF3C6F">
            <w:pPr>
              <w:pStyle w:val="TableParagraph"/>
              <w:spacing w:before="0" w:line="207" w:lineRule="exact"/>
              <w:rPr>
                <w:sz w:val="18"/>
              </w:rPr>
            </w:pPr>
            <w:r w:rsidRPr="0022755B">
              <w:rPr>
                <w:b/>
                <w:sz w:val="18"/>
              </w:rPr>
              <w:t>Geography</w:t>
            </w:r>
            <w:r w:rsidRPr="0022755B">
              <w:rPr>
                <w:b/>
                <w:spacing w:val="-6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 xml:space="preserve">- </w:t>
            </w:r>
            <w:r w:rsidRPr="0022755B">
              <w:rPr>
                <w:sz w:val="18"/>
              </w:rPr>
              <w:t xml:space="preserve">Our </w:t>
            </w:r>
            <w:r w:rsidRPr="0022755B">
              <w:rPr>
                <w:spacing w:val="-2"/>
                <w:sz w:val="18"/>
              </w:rPr>
              <w:t>School</w:t>
            </w:r>
          </w:p>
          <w:p w:rsidR="00B524EF" w:rsidRPr="0022755B" w:rsidRDefault="00AF3C6F">
            <w:pPr>
              <w:pStyle w:val="TableParagraph"/>
              <w:spacing w:before="2" w:line="207" w:lineRule="exact"/>
              <w:rPr>
                <w:sz w:val="18"/>
              </w:rPr>
            </w:pPr>
            <w:r w:rsidRPr="0022755B">
              <w:rPr>
                <w:b/>
                <w:sz w:val="18"/>
              </w:rPr>
              <w:t>Art</w:t>
            </w:r>
            <w:r w:rsidRPr="0022755B">
              <w:rPr>
                <w:b/>
                <w:spacing w:val="-3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>-</w:t>
            </w:r>
            <w:r w:rsidRPr="0022755B">
              <w:rPr>
                <w:b/>
                <w:spacing w:val="-2"/>
                <w:sz w:val="18"/>
              </w:rPr>
              <w:t xml:space="preserve"> </w:t>
            </w:r>
            <w:r w:rsidRPr="0022755B">
              <w:rPr>
                <w:spacing w:val="-2"/>
                <w:sz w:val="18"/>
              </w:rPr>
              <w:t>Spirals</w:t>
            </w:r>
          </w:p>
          <w:p w:rsidR="00B524EF" w:rsidRPr="0022755B" w:rsidRDefault="00AF3C6F">
            <w:pPr>
              <w:pStyle w:val="TableParagraph"/>
              <w:spacing w:before="0" w:line="207" w:lineRule="exact"/>
              <w:rPr>
                <w:sz w:val="18"/>
              </w:rPr>
            </w:pPr>
            <w:r w:rsidRPr="0022755B">
              <w:rPr>
                <w:b/>
                <w:sz w:val="18"/>
              </w:rPr>
              <w:t>Plants-</w:t>
            </w:r>
            <w:r w:rsidRPr="0022755B">
              <w:rPr>
                <w:b/>
                <w:spacing w:val="45"/>
                <w:sz w:val="18"/>
              </w:rPr>
              <w:t xml:space="preserve"> </w:t>
            </w:r>
            <w:r w:rsidRPr="0022755B">
              <w:rPr>
                <w:sz w:val="18"/>
              </w:rPr>
              <w:t>Identify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name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common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wild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garden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plants,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including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deciduous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and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evergreen</w:t>
            </w:r>
            <w:r w:rsidRPr="0022755B">
              <w:rPr>
                <w:spacing w:val="-2"/>
                <w:sz w:val="18"/>
              </w:rPr>
              <w:t xml:space="preserve"> trees</w:t>
            </w:r>
          </w:p>
          <w:p w:rsidR="00B524EF" w:rsidRPr="0022755B" w:rsidRDefault="00AF3C6F">
            <w:pPr>
              <w:pStyle w:val="TableParagraph"/>
              <w:spacing w:before="31"/>
              <w:rPr>
                <w:sz w:val="18"/>
              </w:rPr>
            </w:pPr>
            <w:r w:rsidRPr="0022755B">
              <w:rPr>
                <w:b/>
                <w:sz w:val="18"/>
              </w:rPr>
              <w:t>Seasonal</w:t>
            </w:r>
            <w:r w:rsidRPr="0022755B">
              <w:rPr>
                <w:b/>
                <w:spacing w:val="-2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>changes</w:t>
            </w:r>
            <w:r w:rsidRPr="0022755B">
              <w:rPr>
                <w:b/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-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Autumn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to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pacing w:val="-2"/>
                <w:sz w:val="18"/>
              </w:rPr>
              <w:t>Winter</w:t>
            </w:r>
          </w:p>
          <w:p w:rsidR="00B524EF" w:rsidRPr="0022755B" w:rsidRDefault="00AF3C6F">
            <w:pPr>
              <w:pStyle w:val="TableParagraph"/>
              <w:spacing w:before="30"/>
              <w:rPr>
                <w:sz w:val="18"/>
              </w:rPr>
            </w:pPr>
            <w:r w:rsidRPr="0022755B">
              <w:rPr>
                <w:b/>
                <w:sz w:val="18"/>
              </w:rPr>
              <w:t>Christianity</w:t>
            </w:r>
            <w:r w:rsidRPr="0022755B">
              <w:rPr>
                <w:b/>
                <w:spacing w:val="-11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>-</w:t>
            </w:r>
            <w:r w:rsidRPr="0022755B">
              <w:rPr>
                <w:b/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Why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does</w:t>
            </w:r>
            <w:r w:rsidRPr="0022755B">
              <w:rPr>
                <w:spacing w:val="-1"/>
                <w:sz w:val="18"/>
              </w:rPr>
              <w:t xml:space="preserve"> </w:t>
            </w:r>
            <w:r w:rsidRPr="0022755B">
              <w:rPr>
                <w:sz w:val="18"/>
              </w:rPr>
              <w:t>Christmas</w:t>
            </w:r>
            <w:r w:rsidRPr="0022755B">
              <w:rPr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matter</w:t>
            </w:r>
            <w:r w:rsidRPr="0022755B">
              <w:rPr>
                <w:spacing w:val="-3"/>
                <w:sz w:val="18"/>
              </w:rPr>
              <w:t xml:space="preserve"> </w:t>
            </w:r>
            <w:r w:rsidRPr="0022755B">
              <w:rPr>
                <w:sz w:val="18"/>
              </w:rPr>
              <w:t>to</w:t>
            </w:r>
            <w:r w:rsidRPr="0022755B">
              <w:rPr>
                <w:spacing w:val="-2"/>
                <w:sz w:val="18"/>
              </w:rPr>
              <w:t xml:space="preserve"> Christians?</w:t>
            </w:r>
          </w:p>
          <w:p w:rsidR="00B524EF" w:rsidRPr="0022755B" w:rsidRDefault="00AF3C6F">
            <w:pPr>
              <w:pStyle w:val="TableParagraph"/>
              <w:spacing w:before="31"/>
              <w:rPr>
                <w:sz w:val="18"/>
              </w:rPr>
            </w:pPr>
            <w:r w:rsidRPr="0022755B">
              <w:rPr>
                <w:b/>
                <w:sz w:val="18"/>
              </w:rPr>
              <w:t>PSHE</w:t>
            </w:r>
            <w:r w:rsidRPr="0022755B">
              <w:rPr>
                <w:b/>
                <w:spacing w:val="-7"/>
                <w:sz w:val="18"/>
              </w:rPr>
              <w:t xml:space="preserve"> </w:t>
            </w:r>
            <w:r w:rsidRPr="0022755B">
              <w:rPr>
                <w:sz w:val="18"/>
              </w:rPr>
              <w:t>-</w:t>
            </w:r>
            <w:r w:rsidRPr="0022755B">
              <w:rPr>
                <w:spacing w:val="-7"/>
                <w:sz w:val="18"/>
              </w:rPr>
              <w:t xml:space="preserve"> </w:t>
            </w:r>
            <w:r w:rsidRPr="0022755B">
              <w:rPr>
                <w:sz w:val="18"/>
              </w:rPr>
              <w:t>Celebrating</w:t>
            </w:r>
            <w:r w:rsidRPr="0022755B">
              <w:rPr>
                <w:spacing w:val="-9"/>
                <w:sz w:val="18"/>
              </w:rPr>
              <w:t xml:space="preserve"> </w:t>
            </w:r>
            <w:r w:rsidRPr="0022755B">
              <w:rPr>
                <w:spacing w:val="-2"/>
                <w:sz w:val="18"/>
              </w:rPr>
              <w:t>Difference</w:t>
            </w:r>
          </w:p>
          <w:p w:rsidR="00B524EF" w:rsidRPr="0022755B" w:rsidRDefault="00AF3C6F">
            <w:pPr>
              <w:pStyle w:val="TableParagraph"/>
              <w:spacing w:before="34"/>
              <w:rPr>
                <w:sz w:val="18"/>
              </w:rPr>
            </w:pPr>
            <w:r w:rsidRPr="0022755B">
              <w:rPr>
                <w:b/>
                <w:sz w:val="18"/>
              </w:rPr>
              <w:t>P.E</w:t>
            </w:r>
            <w:r w:rsidRPr="0022755B">
              <w:rPr>
                <w:sz w:val="18"/>
              </w:rPr>
              <w:t>.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sz w:val="18"/>
              </w:rPr>
              <w:t>-</w:t>
            </w:r>
            <w:r w:rsidRPr="0022755B">
              <w:rPr>
                <w:spacing w:val="-2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>Indoor</w:t>
            </w:r>
            <w:r w:rsidRPr="0022755B">
              <w:rPr>
                <w:b/>
                <w:spacing w:val="47"/>
                <w:sz w:val="18"/>
              </w:rPr>
              <w:t xml:space="preserve"> </w:t>
            </w:r>
            <w:r w:rsidR="00E12F4C" w:rsidRPr="0022755B">
              <w:rPr>
                <w:b/>
                <w:sz w:val="18"/>
              </w:rPr>
              <w:t>–</w:t>
            </w:r>
            <w:r w:rsidRPr="0022755B">
              <w:rPr>
                <w:b/>
                <w:spacing w:val="47"/>
                <w:sz w:val="18"/>
              </w:rPr>
              <w:t xml:space="preserve"> </w:t>
            </w:r>
            <w:r w:rsidR="00E12F4C" w:rsidRPr="0022755B">
              <w:rPr>
                <w:sz w:val="18"/>
              </w:rPr>
              <w:t xml:space="preserve">Unit 2 Jumping and </w:t>
            </w:r>
            <w:r w:rsidR="0022755B" w:rsidRPr="0022755B">
              <w:rPr>
                <w:sz w:val="18"/>
              </w:rPr>
              <w:t>l</w:t>
            </w:r>
            <w:r w:rsidR="00E12F4C" w:rsidRPr="0022755B">
              <w:rPr>
                <w:sz w:val="18"/>
              </w:rPr>
              <w:t>anding</w:t>
            </w:r>
            <w:r w:rsidRPr="0022755B">
              <w:rPr>
                <w:spacing w:val="2"/>
                <w:sz w:val="18"/>
              </w:rPr>
              <w:t xml:space="preserve"> </w:t>
            </w:r>
            <w:r w:rsidRPr="0022755B">
              <w:rPr>
                <w:b/>
                <w:sz w:val="18"/>
              </w:rPr>
              <w:t>Outdoor-</w:t>
            </w:r>
            <w:r w:rsidR="0022755B" w:rsidRPr="0022755B">
              <w:rPr>
                <w:b/>
                <w:spacing w:val="46"/>
                <w:sz w:val="18"/>
              </w:rPr>
              <w:t xml:space="preserve"> </w:t>
            </w:r>
            <w:r w:rsidRPr="0022755B">
              <w:rPr>
                <w:sz w:val="18"/>
              </w:rPr>
              <w:t>Ball</w:t>
            </w:r>
            <w:r w:rsidRPr="0022755B">
              <w:rPr>
                <w:spacing w:val="-4"/>
                <w:sz w:val="18"/>
              </w:rPr>
              <w:t xml:space="preserve"> </w:t>
            </w:r>
            <w:r w:rsidRPr="0022755B">
              <w:rPr>
                <w:sz w:val="18"/>
              </w:rPr>
              <w:t>skills</w:t>
            </w:r>
            <w:r w:rsidR="00E12F4C" w:rsidRPr="0022755B">
              <w:rPr>
                <w:spacing w:val="-1"/>
                <w:sz w:val="18"/>
              </w:rPr>
              <w:t>, counter balance</w:t>
            </w:r>
          </w:p>
          <w:p w:rsidR="00B524EF" w:rsidRPr="0022755B" w:rsidRDefault="00AF3C6F">
            <w:pPr>
              <w:pStyle w:val="TableParagraph"/>
              <w:spacing w:before="30"/>
              <w:rPr>
                <w:sz w:val="18"/>
              </w:rPr>
            </w:pPr>
            <w:r w:rsidRPr="0022755B">
              <w:rPr>
                <w:b/>
                <w:sz w:val="18"/>
              </w:rPr>
              <w:t>Computing</w:t>
            </w:r>
            <w:r w:rsidRPr="0022755B">
              <w:rPr>
                <w:b/>
                <w:spacing w:val="-5"/>
                <w:sz w:val="18"/>
              </w:rPr>
              <w:t xml:space="preserve"> </w:t>
            </w:r>
            <w:r w:rsidRPr="0022755B">
              <w:rPr>
                <w:sz w:val="18"/>
              </w:rPr>
              <w:t>-</w:t>
            </w:r>
            <w:r w:rsidRPr="0022755B">
              <w:rPr>
                <w:spacing w:val="-8"/>
                <w:sz w:val="18"/>
              </w:rPr>
              <w:t xml:space="preserve"> </w:t>
            </w:r>
            <w:r w:rsidRPr="0022755B">
              <w:rPr>
                <w:sz w:val="18"/>
              </w:rPr>
              <w:t>Technology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z w:val="18"/>
              </w:rPr>
              <w:t>around</w:t>
            </w:r>
            <w:r w:rsidRPr="0022755B">
              <w:rPr>
                <w:spacing w:val="-6"/>
                <w:sz w:val="18"/>
              </w:rPr>
              <w:t xml:space="preserve"> </w:t>
            </w:r>
            <w:r w:rsidRPr="0022755B">
              <w:rPr>
                <w:spacing w:val="-5"/>
                <w:sz w:val="18"/>
              </w:rPr>
              <w:t>us</w:t>
            </w:r>
          </w:p>
        </w:tc>
      </w:tr>
    </w:tbl>
    <w:p w:rsidR="00B524EF" w:rsidRPr="0022755B" w:rsidRDefault="00B524EF">
      <w:pPr>
        <w:rPr>
          <w:sz w:val="18"/>
        </w:rPr>
        <w:sectPr w:rsidR="00B524EF" w:rsidRPr="0022755B">
          <w:pgSz w:w="16840" w:h="11910" w:orient="landscape"/>
          <w:pgMar w:top="1340" w:right="1300" w:bottom="280" w:left="1320" w:header="720" w:footer="720" w:gutter="0"/>
          <w:cols w:space="720"/>
        </w:sectPr>
      </w:pPr>
    </w:p>
    <w:p w:rsidR="00B524EF" w:rsidRPr="0022755B" w:rsidRDefault="00B524EF">
      <w:pPr>
        <w:spacing w:before="11"/>
        <w:rPr>
          <w:b/>
          <w:sz w:val="7"/>
        </w:rPr>
      </w:pPr>
    </w:p>
    <w:tbl>
      <w:tblPr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6"/>
      </w:tblGrid>
      <w:tr w:rsidR="00B524EF" w:rsidRPr="0022755B">
        <w:trPr>
          <w:trHeight w:val="491"/>
        </w:trPr>
        <w:tc>
          <w:tcPr>
            <w:tcW w:w="13956" w:type="dxa"/>
            <w:shd w:val="clear" w:color="auto" w:fill="6AA84F"/>
          </w:tcPr>
          <w:p w:rsidR="00B524EF" w:rsidRPr="0022755B" w:rsidRDefault="00AF3C6F">
            <w:pPr>
              <w:pStyle w:val="TableParagraph"/>
            </w:pPr>
            <w:r w:rsidRPr="0022755B">
              <w:t>Suggested</w:t>
            </w:r>
            <w:r w:rsidRPr="0022755B">
              <w:rPr>
                <w:spacing w:val="-7"/>
              </w:rPr>
              <w:t xml:space="preserve"> </w:t>
            </w:r>
            <w:r w:rsidRPr="0022755B">
              <w:t>reading</w:t>
            </w:r>
            <w:r w:rsidRPr="0022755B">
              <w:rPr>
                <w:spacing w:val="-4"/>
              </w:rPr>
              <w:t xml:space="preserve"> </w:t>
            </w:r>
            <w:r w:rsidRPr="0022755B">
              <w:t>list</w:t>
            </w:r>
            <w:r w:rsidRPr="0022755B">
              <w:rPr>
                <w:spacing w:val="-6"/>
              </w:rPr>
              <w:t xml:space="preserve"> </w:t>
            </w:r>
            <w:r w:rsidRPr="0022755B">
              <w:t>for</w:t>
            </w:r>
            <w:r w:rsidRPr="0022755B">
              <w:rPr>
                <w:spacing w:val="-3"/>
              </w:rPr>
              <w:t xml:space="preserve"> </w:t>
            </w:r>
            <w:r w:rsidRPr="0022755B">
              <w:t>Year</w:t>
            </w:r>
            <w:r w:rsidRPr="0022755B">
              <w:rPr>
                <w:spacing w:val="-5"/>
              </w:rPr>
              <w:t xml:space="preserve"> </w:t>
            </w:r>
            <w:r w:rsidRPr="0022755B">
              <w:rPr>
                <w:spacing w:val="-10"/>
              </w:rPr>
              <w:t>1</w:t>
            </w:r>
          </w:p>
        </w:tc>
      </w:tr>
      <w:tr w:rsidR="00B524EF" w:rsidRPr="0022755B">
        <w:trPr>
          <w:trHeight w:val="1213"/>
        </w:trPr>
        <w:tc>
          <w:tcPr>
            <w:tcW w:w="13956" w:type="dxa"/>
          </w:tcPr>
          <w:p w:rsidR="00B524EF" w:rsidRPr="0022755B" w:rsidRDefault="00AF3C6F">
            <w:pPr>
              <w:pStyle w:val="TableParagraph"/>
              <w:spacing w:line="480" w:lineRule="auto"/>
              <w:ind w:right="2713"/>
            </w:pPr>
            <w:r w:rsidRPr="0022755B">
              <w:t xml:space="preserve">Please find a link below for suggested reading books that you can read for pleasure with your child at home. </w:t>
            </w:r>
            <w:hyperlink r:id="rId5">
              <w:r w:rsidRPr="0022755B">
                <w:rPr>
                  <w:color w:val="1154CC"/>
                  <w:spacing w:val="-2"/>
                  <w:u w:val="single" w:color="1154CC"/>
                </w:rPr>
                <w:t>https://schoolreadinglist.co.uk/reading-lists-for-ks1-school-pupils/suggested-reading-list-year-1-pupils-ks1-age-5-6/</w:t>
              </w:r>
            </w:hyperlink>
          </w:p>
        </w:tc>
      </w:tr>
    </w:tbl>
    <w:p w:rsidR="00AF3C6F" w:rsidRPr="0022755B" w:rsidRDefault="00AF3C6F"/>
    <w:sectPr w:rsidR="00AF3C6F" w:rsidRPr="0022755B">
      <w:pgSz w:w="16840" w:h="11910" w:orient="landscape"/>
      <w:pgMar w:top="1340" w:right="130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EF"/>
    <w:rsid w:val="0022755B"/>
    <w:rsid w:val="003B0DF2"/>
    <w:rsid w:val="00AF3C6F"/>
    <w:rsid w:val="00B524EF"/>
    <w:rsid w:val="00E1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E64916-6CCF-4BCE-BDF2-171626FB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0"/>
      <w:ind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choolreadinglist.co.uk/reading-lists-for-ks1-school-pupils/suggested-reading-list-year-1-pupils-ks1-age-5-6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Wheeldon</dc:creator>
  <cp:lastModifiedBy>Hilary Wheeldon</cp:lastModifiedBy>
  <cp:revision>2</cp:revision>
  <dcterms:created xsi:type="dcterms:W3CDTF">2024-11-12T07:56:00Z</dcterms:created>
  <dcterms:modified xsi:type="dcterms:W3CDTF">2024-11-12T07:56:00Z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2024-11-11T00:00:00Z</vt:filetime>
  </property>
  <property fmtid="{D5CDD505-2E9C-101B-9397-08002B2CF9AE}" pid="5" name="Producer">
    <vt:lpwstr>3-Heights(TM) PDF Security Shell 4.8.25.2 (http://www.pdf-tools.com)</vt:lpwstr>
  </property>
</Properties>
</file>